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DD6F" w14:textId="0168B2DC" w:rsidR="00F26391" w:rsidRPr="00F26391" w:rsidRDefault="00F26391" w:rsidP="00F26391">
      <w:pPr>
        <w:pStyle w:val="Heading4"/>
        <w:spacing w:before="0"/>
        <w:ind w:left="110"/>
        <w:rPr>
          <w:i w:val="0"/>
          <w:iCs w:val="0"/>
          <w:sz w:val="48"/>
          <w:szCs w:val="40"/>
        </w:rPr>
      </w:pPr>
      <w:bookmarkStart w:id="0" w:name="_TOC_250210"/>
      <w:r w:rsidRPr="00F26391">
        <w:rPr>
          <w:i w:val="0"/>
          <w:iCs w:val="0"/>
          <w:color w:val="231F20"/>
          <w:sz w:val="48"/>
          <w:szCs w:val="40"/>
        </w:rPr>
        <w:t>Own/Owe</w:t>
      </w:r>
      <w:r w:rsidRPr="00F26391">
        <w:rPr>
          <w:i w:val="0"/>
          <w:iCs w:val="0"/>
          <w:color w:val="231F20"/>
          <w:spacing w:val="32"/>
          <w:sz w:val="48"/>
          <w:szCs w:val="40"/>
        </w:rPr>
        <w:t xml:space="preserve"> </w:t>
      </w:r>
      <w:bookmarkEnd w:id="0"/>
      <w:proofErr w:type="gramStart"/>
      <w:r w:rsidRPr="00F26391">
        <w:rPr>
          <w:i w:val="0"/>
          <w:iCs w:val="0"/>
          <w:color w:val="231F20"/>
          <w:spacing w:val="-2"/>
          <w:sz w:val="48"/>
          <w:szCs w:val="40"/>
        </w:rPr>
        <w:t>lists</w:t>
      </w:r>
      <w:proofErr w:type="gramEnd"/>
    </w:p>
    <w:p w14:paraId="4E4CEE13" w14:textId="77777777" w:rsidR="00F26391" w:rsidRDefault="00F26391" w:rsidP="00F26391">
      <w:pPr>
        <w:pStyle w:val="BodyText"/>
        <w:spacing w:before="69" w:line="249" w:lineRule="auto"/>
        <w:ind w:left="110" w:right="429"/>
      </w:pPr>
      <w:r>
        <w:rPr>
          <w:color w:val="231F20"/>
        </w:rPr>
        <w:t xml:space="preserve">List down </w:t>
      </w:r>
      <w:proofErr w:type="gramStart"/>
      <w:r>
        <w:rPr>
          <w:color w:val="231F20"/>
        </w:rPr>
        <w:t>all of</w:t>
      </w:r>
      <w:proofErr w:type="gramEnd"/>
      <w:r>
        <w:rPr>
          <w:color w:val="231F20"/>
          <w:spacing w:val="30"/>
        </w:rPr>
        <w:t xml:space="preserve"> </w:t>
      </w:r>
      <w:proofErr w:type="gramStart"/>
      <w:r>
        <w:rPr>
          <w:color w:val="231F20"/>
        </w:rPr>
        <w:t>major the</w:t>
      </w:r>
      <w:proofErr w:type="gramEnd"/>
      <w:r>
        <w:rPr>
          <w:color w:val="231F20"/>
        </w:rPr>
        <w:t xml:space="preserve"> things that you own (your assets) and all the things that you owe (your liabilities):</w:t>
      </w:r>
    </w:p>
    <w:tbl>
      <w:tblPr>
        <w:tblW w:w="0" w:type="auto"/>
        <w:tblInd w:w="406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1C321507" w14:textId="77777777" w:rsidTr="000E1E87">
        <w:trPr>
          <w:trHeight w:val="598"/>
        </w:trPr>
        <w:tc>
          <w:tcPr>
            <w:tcW w:w="6510" w:type="dxa"/>
            <w:gridSpan w:val="2"/>
            <w:tcBorders>
              <w:bottom w:val="nil"/>
            </w:tcBorders>
          </w:tcPr>
          <w:p w14:paraId="78562764" w14:textId="77777777" w:rsidR="00F26391" w:rsidRDefault="00F26391" w:rsidP="000E1E87">
            <w:pPr>
              <w:pStyle w:val="TableParagraph"/>
              <w:spacing w:before="53" w:line="249" w:lineRule="auto"/>
              <w:ind w:left="2402" w:right="2225" w:firstLine="291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What I Own Real</w:t>
            </w:r>
            <w:r>
              <w:rPr>
                <w:b/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Estate</w:t>
            </w:r>
            <w:r>
              <w:rPr>
                <w:b/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Assets</w:t>
            </w:r>
          </w:p>
        </w:tc>
      </w:tr>
      <w:tr w:rsidR="00F26391" w14:paraId="5880DF2C" w14:textId="77777777" w:rsidTr="000E1E87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71909C"/>
          </w:tcPr>
          <w:p w14:paraId="485D5E05" w14:textId="77777777" w:rsidR="00F26391" w:rsidRDefault="00F26391" w:rsidP="000E1E87">
            <w:pPr>
              <w:pStyle w:val="TableParagraph"/>
              <w:spacing w:before="49"/>
              <w:ind w:left="57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71909C"/>
          </w:tcPr>
          <w:p w14:paraId="40ECD3A9" w14:textId="77777777" w:rsidR="00F26391" w:rsidRDefault="00F26391" w:rsidP="000E1E87">
            <w:pPr>
              <w:pStyle w:val="TableParagraph"/>
              <w:spacing w:before="49"/>
              <w:ind w:left="134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Estimated</w:t>
            </w:r>
            <w:r>
              <w:rPr>
                <w:b/>
                <w:color w:val="FFFFFF"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Value</w:t>
            </w:r>
          </w:p>
        </w:tc>
      </w:tr>
      <w:tr w:rsidR="00F26391" w14:paraId="5579FE60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62FE8096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Family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Home</w:t>
            </w:r>
          </w:p>
        </w:tc>
        <w:tc>
          <w:tcPr>
            <w:tcW w:w="4242" w:type="dxa"/>
            <w:tcBorders>
              <w:top w:val="nil"/>
            </w:tcBorders>
          </w:tcPr>
          <w:p w14:paraId="5897E005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41DA18A8" w14:textId="77777777" w:rsidTr="000E1E87">
        <w:trPr>
          <w:trHeight w:val="329"/>
        </w:trPr>
        <w:tc>
          <w:tcPr>
            <w:tcW w:w="2268" w:type="dxa"/>
          </w:tcPr>
          <w:p w14:paraId="44208B8E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Holiday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Home</w:t>
            </w:r>
          </w:p>
        </w:tc>
        <w:tc>
          <w:tcPr>
            <w:tcW w:w="4242" w:type="dxa"/>
          </w:tcPr>
          <w:p w14:paraId="2F96A8E5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7DF83361" w14:textId="77777777" w:rsidTr="000E1E87">
        <w:trPr>
          <w:trHeight w:val="329"/>
        </w:trPr>
        <w:tc>
          <w:tcPr>
            <w:tcW w:w="2268" w:type="dxa"/>
          </w:tcPr>
          <w:p w14:paraId="66F0B919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Investment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Property</w:t>
            </w:r>
          </w:p>
        </w:tc>
        <w:tc>
          <w:tcPr>
            <w:tcW w:w="4242" w:type="dxa"/>
          </w:tcPr>
          <w:p w14:paraId="3BF9ECA4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35D80E58" w14:textId="77777777" w:rsidR="00F26391" w:rsidRDefault="00F26391" w:rsidP="00F26391">
      <w:pPr>
        <w:pStyle w:val="BodyText"/>
        <w:spacing w:before="2"/>
        <w:ind w:left="0"/>
        <w:jc w:val="left"/>
        <w:rPr>
          <w:sz w:val="23"/>
        </w:rPr>
      </w:pPr>
    </w:p>
    <w:tbl>
      <w:tblPr>
        <w:tblW w:w="0" w:type="auto"/>
        <w:tblInd w:w="403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0A3B2D88" w14:textId="77777777" w:rsidTr="000E1E87">
        <w:trPr>
          <w:trHeight w:val="335"/>
        </w:trPr>
        <w:tc>
          <w:tcPr>
            <w:tcW w:w="6510" w:type="dxa"/>
            <w:gridSpan w:val="2"/>
            <w:tcBorders>
              <w:bottom w:val="nil"/>
            </w:tcBorders>
          </w:tcPr>
          <w:p w14:paraId="3CAB146B" w14:textId="77777777" w:rsidR="00F26391" w:rsidRDefault="00F26391" w:rsidP="000E1E87">
            <w:pPr>
              <w:pStyle w:val="TableParagraph"/>
              <w:spacing w:before="42"/>
              <w:ind w:left="2167" w:right="21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Motor</w:t>
            </w:r>
            <w:r>
              <w:rPr>
                <w:b/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Vehicle</w:t>
            </w:r>
            <w:r>
              <w:rPr>
                <w:b/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Assets</w:t>
            </w:r>
          </w:p>
        </w:tc>
      </w:tr>
      <w:tr w:rsidR="00F26391" w14:paraId="5BB5AF9B" w14:textId="77777777" w:rsidTr="000E1E87">
        <w:trPr>
          <w:trHeight w:val="349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1B4E7A06" w14:textId="77777777" w:rsidR="00F26391" w:rsidRDefault="00F26391" w:rsidP="000E1E87">
            <w:pPr>
              <w:pStyle w:val="TableParagraph"/>
              <w:spacing w:before="49"/>
              <w:ind w:left="57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1909C"/>
          </w:tcPr>
          <w:p w14:paraId="2CABF3D3" w14:textId="77777777" w:rsidR="00F26391" w:rsidRDefault="00F26391" w:rsidP="000E1E87">
            <w:pPr>
              <w:pStyle w:val="TableParagraph"/>
              <w:spacing w:before="49"/>
              <w:ind w:left="134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Estimated</w:t>
            </w:r>
            <w:r>
              <w:rPr>
                <w:b/>
                <w:color w:val="FFFFFF"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Value</w:t>
            </w:r>
          </w:p>
        </w:tc>
      </w:tr>
      <w:tr w:rsidR="00F26391" w14:paraId="1FFBFE14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641EB1DC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Car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1</w:t>
            </w:r>
          </w:p>
        </w:tc>
        <w:tc>
          <w:tcPr>
            <w:tcW w:w="4242" w:type="dxa"/>
            <w:tcBorders>
              <w:top w:val="nil"/>
            </w:tcBorders>
          </w:tcPr>
          <w:p w14:paraId="089A3BFD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436FFACE" w14:textId="77777777" w:rsidTr="000E1E87">
        <w:trPr>
          <w:trHeight w:val="329"/>
        </w:trPr>
        <w:tc>
          <w:tcPr>
            <w:tcW w:w="2268" w:type="dxa"/>
          </w:tcPr>
          <w:p w14:paraId="214EFC57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Car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2</w:t>
            </w:r>
          </w:p>
        </w:tc>
        <w:tc>
          <w:tcPr>
            <w:tcW w:w="4242" w:type="dxa"/>
          </w:tcPr>
          <w:p w14:paraId="6E335C7C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02BABA4F" w14:textId="77777777" w:rsidTr="000E1E87">
        <w:trPr>
          <w:trHeight w:val="329"/>
        </w:trPr>
        <w:tc>
          <w:tcPr>
            <w:tcW w:w="2268" w:type="dxa"/>
          </w:tcPr>
          <w:p w14:paraId="39F5911F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Motorcycle</w:t>
            </w:r>
          </w:p>
        </w:tc>
        <w:tc>
          <w:tcPr>
            <w:tcW w:w="4242" w:type="dxa"/>
          </w:tcPr>
          <w:p w14:paraId="1CCD1566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5874F41F" w14:textId="77777777" w:rsidTr="000E1E87">
        <w:trPr>
          <w:trHeight w:val="329"/>
        </w:trPr>
        <w:tc>
          <w:tcPr>
            <w:tcW w:w="2268" w:type="dxa"/>
          </w:tcPr>
          <w:p w14:paraId="508A0A6B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Caravan</w:t>
            </w:r>
          </w:p>
        </w:tc>
        <w:tc>
          <w:tcPr>
            <w:tcW w:w="4242" w:type="dxa"/>
          </w:tcPr>
          <w:p w14:paraId="5ABE7AAC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5B575416" w14:textId="77777777" w:rsidTr="000E1E87">
        <w:trPr>
          <w:trHeight w:val="329"/>
        </w:trPr>
        <w:tc>
          <w:tcPr>
            <w:tcW w:w="2268" w:type="dxa"/>
          </w:tcPr>
          <w:p w14:paraId="19C628B9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Boat</w:t>
            </w:r>
          </w:p>
        </w:tc>
        <w:tc>
          <w:tcPr>
            <w:tcW w:w="4242" w:type="dxa"/>
          </w:tcPr>
          <w:p w14:paraId="6215046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4041BA51" w14:textId="77777777" w:rsidR="00F26391" w:rsidRDefault="00F26391" w:rsidP="00F26391">
      <w:pPr>
        <w:pStyle w:val="BodyText"/>
        <w:ind w:left="0"/>
        <w:jc w:val="left"/>
        <w:rPr>
          <w:sz w:val="22"/>
        </w:rPr>
      </w:pPr>
    </w:p>
    <w:tbl>
      <w:tblPr>
        <w:tblW w:w="0" w:type="auto"/>
        <w:tblInd w:w="403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6733260E" w14:textId="77777777" w:rsidTr="000E1E87">
        <w:trPr>
          <w:trHeight w:val="335"/>
        </w:trPr>
        <w:tc>
          <w:tcPr>
            <w:tcW w:w="6510" w:type="dxa"/>
            <w:gridSpan w:val="2"/>
            <w:tcBorders>
              <w:bottom w:val="nil"/>
            </w:tcBorders>
          </w:tcPr>
          <w:p w14:paraId="3495859A" w14:textId="77777777" w:rsidR="00F26391" w:rsidRDefault="00F26391" w:rsidP="000E1E87">
            <w:pPr>
              <w:pStyle w:val="TableParagraph"/>
              <w:spacing w:before="42"/>
              <w:ind w:left="2167" w:right="21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Personal</w:t>
            </w:r>
            <w:r>
              <w:rPr>
                <w:b/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Assets</w:t>
            </w:r>
          </w:p>
        </w:tc>
      </w:tr>
      <w:tr w:rsidR="00F26391" w14:paraId="4E861A9D" w14:textId="77777777" w:rsidTr="000E1E87">
        <w:trPr>
          <w:trHeight w:val="349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3047E15F" w14:textId="77777777" w:rsidR="00F26391" w:rsidRDefault="00F26391" w:rsidP="000E1E87">
            <w:pPr>
              <w:pStyle w:val="TableParagraph"/>
              <w:spacing w:before="49"/>
              <w:ind w:left="57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</w:tcBorders>
            <w:shd w:val="clear" w:color="auto" w:fill="71909C"/>
          </w:tcPr>
          <w:p w14:paraId="509DBDC5" w14:textId="77777777" w:rsidR="00F26391" w:rsidRDefault="00F26391" w:rsidP="000E1E87">
            <w:pPr>
              <w:pStyle w:val="TableParagraph"/>
              <w:spacing w:before="49"/>
              <w:ind w:left="134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Estimated</w:t>
            </w:r>
            <w:r>
              <w:rPr>
                <w:b/>
                <w:color w:val="FFFFFF"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Value</w:t>
            </w:r>
          </w:p>
        </w:tc>
      </w:tr>
      <w:tr w:rsidR="00F26391" w14:paraId="0484C6E8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09B7D008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Home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Contents</w:t>
            </w:r>
          </w:p>
        </w:tc>
        <w:tc>
          <w:tcPr>
            <w:tcW w:w="4242" w:type="dxa"/>
            <w:tcBorders>
              <w:top w:val="nil"/>
            </w:tcBorders>
          </w:tcPr>
          <w:p w14:paraId="6BB471F5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3EBF29FA" w14:textId="77777777" w:rsidTr="000E1E87">
        <w:trPr>
          <w:trHeight w:val="329"/>
        </w:trPr>
        <w:tc>
          <w:tcPr>
            <w:tcW w:w="2268" w:type="dxa"/>
          </w:tcPr>
          <w:p w14:paraId="74CF7258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Collectibles</w:t>
            </w:r>
          </w:p>
        </w:tc>
        <w:tc>
          <w:tcPr>
            <w:tcW w:w="4242" w:type="dxa"/>
          </w:tcPr>
          <w:p w14:paraId="55627F6C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45A82A4B" w14:textId="77777777" w:rsidTr="000E1E87">
        <w:trPr>
          <w:trHeight w:val="329"/>
        </w:trPr>
        <w:tc>
          <w:tcPr>
            <w:tcW w:w="2268" w:type="dxa"/>
          </w:tcPr>
          <w:p w14:paraId="46BA2A32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Other</w:t>
            </w:r>
          </w:p>
        </w:tc>
        <w:tc>
          <w:tcPr>
            <w:tcW w:w="4242" w:type="dxa"/>
          </w:tcPr>
          <w:p w14:paraId="6EF199D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33E7C1C7" w14:textId="77777777" w:rsidTr="000E1E87">
        <w:trPr>
          <w:trHeight w:val="329"/>
        </w:trPr>
        <w:tc>
          <w:tcPr>
            <w:tcW w:w="2268" w:type="dxa"/>
          </w:tcPr>
          <w:p w14:paraId="5F6B60E0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Other</w:t>
            </w:r>
          </w:p>
        </w:tc>
        <w:tc>
          <w:tcPr>
            <w:tcW w:w="4242" w:type="dxa"/>
          </w:tcPr>
          <w:p w14:paraId="35706537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5D01BE1E" w14:textId="77777777" w:rsidR="00F26391" w:rsidRDefault="00F26391" w:rsidP="00F26391">
      <w:pPr>
        <w:pStyle w:val="BodyText"/>
        <w:spacing w:before="11"/>
        <w:ind w:left="0"/>
        <w:jc w:val="lef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15A8C4A5" w14:textId="77777777" w:rsidTr="000E1E87">
        <w:trPr>
          <w:trHeight w:val="335"/>
        </w:trPr>
        <w:tc>
          <w:tcPr>
            <w:tcW w:w="6510" w:type="dxa"/>
            <w:gridSpan w:val="2"/>
            <w:tcBorders>
              <w:bottom w:val="nil"/>
            </w:tcBorders>
          </w:tcPr>
          <w:p w14:paraId="26E76209" w14:textId="77777777" w:rsidR="00F26391" w:rsidRDefault="00F26391" w:rsidP="000E1E87">
            <w:pPr>
              <w:pStyle w:val="TableParagraph"/>
              <w:spacing w:before="42"/>
              <w:ind w:left="2167" w:right="21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Investment</w:t>
            </w:r>
            <w:r>
              <w:rPr>
                <w:b/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Assets</w:t>
            </w:r>
          </w:p>
        </w:tc>
      </w:tr>
      <w:tr w:rsidR="00F26391" w14:paraId="0C1BB63D" w14:textId="77777777" w:rsidTr="000E1E87">
        <w:trPr>
          <w:trHeight w:val="349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068CAB76" w14:textId="77777777" w:rsidR="00F26391" w:rsidRDefault="00F26391" w:rsidP="000E1E87">
            <w:pPr>
              <w:pStyle w:val="TableParagraph"/>
              <w:spacing w:before="49"/>
              <w:ind w:left="57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</w:tcBorders>
            <w:shd w:val="clear" w:color="auto" w:fill="71909C"/>
          </w:tcPr>
          <w:p w14:paraId="5D9A8636" w14:textId="77777777" w:rsidR="00F26391" w:rsidRDefault="00F26391" w:rsidP="000E1E87">
            <w:pPr>
              <w:pStyle w:val="TableParagraph"/>
              <w:spacing w:before="49"/>
              <w:ind w:left="134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Estimated</w:t>
            </w:r>
            <w:r>
              <w:rPr>
                <w:b/>
                <w:color w:val="FFFFFF"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Value</w:t>
            </w:r>
          </w:p>
        </w:tc>
      </w:tr>
      <w:tr w:rsidR="00F26391" w14:paraId="7B58FE86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1E2AF5DD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Emergency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Fund</w:t>
            </w:r>
          </w:p>
        </w:tc>
        <w:tc>
          <w:tcPr>
            <w:tcW w:w="4242" w:type="dxa"/>
            <w:tcBorders>
              <w:top w:val="nil"/>
            </w:tcBorders>
          </w:tcPr>
          <w:p w14:paraId="7126DF7F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0884B980" w14:textId="77777777" w:rsidTr="000E1E87">
        <w:trPr>
          <w:trHeight w:val="329"/>
        </w:trPr>
        <w:tc>
          <w:tcPr>
            <w:tcW w:w="2268" w:type="dxa"/>
          </w:tcPr>
          <w:p w14:paraId="20295065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Savings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242" w:type="dxa"/>
          </w:tcPr>
          <w:p w14:paraId="6BFDF3F4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7540247A" w14:textId="77777777" w:rsidTr="000E1E87">
        <w:trPr>
          <w:trHeight w:val="329"/>
        </w:trPr>
        <w:tc>
          <w:tcPr>
            <w:tcW w:w="2268" w:type="dxa"/>
          </w:tcPr>
          <w:p w14:paraId="66CD1FAA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Savings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4242" w:type="dxa"/>
          </w:tcPr>
          <w:p w14:paraId="6644B77D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0C5C239A" w14:textId="77777777" w:rsidTr="000E1E87">
        <w:trPr>
          <w:trHeight w:val="329"/>
        </w:trPr>
        <w:tc>
          <w:tcPr>
            <w:tcW w:w="2268" w:type="dxa"/>
          </w:tcPr>
          <w:p w14:paraId="38C45601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Savings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4242" w:type="dxa"/>
          </w:tcPr>
          <w:p w14:paraId="5F243D9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6D6B4832" w14:textId="77777777" w:rsidTr="000E1E87">
        <w:trPr>
          <w:trHeight w:val="329"/>
        </w:trPr>
        <w:tc>
          <w:tcPr>
            <w:tcW w:w="2268" w:type="dxa"/>
          </w:tcPr>
          <w:p w14:paraId="45CE7894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Share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Portfolio</w:t>
            </w:r>
          </w:p>
        </w:tc>
        <w:tc>
          <w:tcPr>
            <w:tcW w:w="4242" w:type="dxa"/>
          </w:tcPr>
          <w:p w14:paraId="1CF490FF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6CA3AC07" w14:textId="77777777" w:rsidTr="000E1E87">
        <w:trPr>
          <w:trHeight w:val="329"/>
        </w:trPr>
        <w:tc>
          <w:tcPr>
            <w:tcW w:w="2268" w:type="dxa"/>
          </w:tcPr>
          <w:p w14:paraId="47BDA3E5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Managed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Funds</w:t>
            </w:r>
          </w:p>
        </w:tc>
        <w:tc>
          <w:tcPr>
            <w:tcW w:w="4242" w:type="dxa"/>
          </w:tcPr>
          <w:p w14:paraId="51455A3D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3815F0BA" w14:textId="77777777" w:rsidTr="000E1E87">
        <w:trPr>
          <w:trHeight w:val="329"/>
        </w:trPr>
        <w:tc>
          <w:tcPr>
            <w:tcW w:w="2268" w:type="dxa"/>
          </w:tcPr>
          <w:p w14:paraId="5E0B6886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Investments</w:t>
            </w:r>
          </w:p>
        </w:tc>
        <w:tc>
          <w:tcPr>
            <w:tcW w:w="4242" w:type="dxa"/>
          </w:tcPr>
          <w:p w14:paraId="76B5D0BE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3CC0D208" w14:textId="77777777" w:rsidR="00F26391" w:rsidRDefault="00F26391" w:rsidP="00F26391">
      <w:pPr>
        <w:rPr>
          <w:sz w:val="18"/>
        </w:rPr>
        <w:sectPr w:rsidR="00F26391" w:rsidSect="00F26391">
          <w:pgSz w:w="11906" w:h="16838" w:code="9"/>
          <w:pgMar w:top="993" w:right="1841" w:bottom="1168" w:left="740" w:header="0" w:footer="392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4224476E" w14:textId="77777777" w:rsidTr="000E1E87">
        <w:trPr>
          <w:trHeight w:val="335"/>
        </w:trPr>
        <w:tc>
          <w:tcPr>
            <w:tcW w:w="6510" w:type="dxa"/>
            <w:gridSpan w:val="2"/>
            <w:tcBorders>
              <w:bottom w:val="nil"/>
            </w:tcBorders>
          </w:tcPr>
          <w:p w14:paraId="4C465B2A" w14:textId="77777777" w:rsidR="00F26391" w:rsidRDefault="00F26391" w:rsidP="000E1E87">
            <w:pPr>
              <w:pStyle w:val="TableParagraph"/>
              <w:spacing w:before="42"/>
              <w:ind w:left="2167" w:right="21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lastRenderedPageBreak/>
              <w:t>Superannuation</w:t>
            </w:r>
            <w:r>
              <w:rPr>
                <w:b/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Assets</w:t>
            </w:r>
          </w:p>
        </w:tc>
      </w:tr>
      <w:tr w:rsidR="00F26391" w14:paraId="59199C67" w14:textId="77777777" w:rsidTr="000E1E87">
        <w:trPr>
          <w:trHeight w:val="340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04D51364" w14:textId="77777777" w:rsidR="00F26391" w:rsidRDefault="00F26391" w:rsidP="000E1E87">
            <w:pPr>
              <w:pStyle w:val="TableParagraph"/>
              <w:spacing w:before="73"/>
              <w:ind w:left="57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</w:tcBorders>
            <w:shd w:val="clear" w:color="auto" w:fill="71909C"/>
          </w:tcPr>
          <w:p w14:paraId="7D55A14A" w14:textId="77777777" w:rsidR="00F26391" w:rsidRDefault="00F26391" w:rsidP="000E1E87">
            <w:pPr>
              <w:pStyle w:val="TableParagraph"/>
              <w:spacing w:before="73"/>
              <w:ind w:left="134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Estimated</w:t>
            </w:r>
            <w:r>
              <w:rPr>
                <w:b/>
                <w:color w:val="FFFFFF"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Value</w:t>
            </w:r>
          </w:p>
        </w:tc>
      </w:tr>
      <w:tr w:rsidR="00F26391" w14:paraId="7023EA51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4691F375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Superannuation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242" w:type="dxa"/>
            <w:tcBorders>
              <w:top w:val="nil"/>
            </w:tcBorders>
          </w:tcPr>
          <w:p w14:paraId="6835B9C0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0DDE355B" w14:textId="77777777" w:rsidTr="000E1E87">
        <w:trPr>
          <w:trHeight w:val="329"/>
        </w:trPr>
        <w:tc>
          <w:tcPr>
            <w:tcW w:w="2268" w:type="dxa"/>
          </w:tcPr>
          <w:p w14:paraId="2CE11106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Superannuation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4242" w:type="dxa"/>
          </w:tcPr>
          <w:p w14:paraId="5156E6B9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700227C8" w14:textId="77777777" w:rsidTr="000E1E87">
        <w:trPr>
          <w:trHeight w:val="329"/>
        </w:trPr>
        <w:tc>
          <w:tcPr>
            <w:tcW w:w="2268" w:type="dxa"/>
          </w:tcPr>
          <w:p w14:paraId="20B197FC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Superannuation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4242" w:type="dxa"/>
          </w:tcPr>
          <w:p w14:paraId="582073A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2F3DB01E" w14:textId="77777777" w:rsidTr="000E1E87">
        <w:trPr>
          <w:trHeight w:val="329"/>
        </w:trPr>
        <w:tc>
          <w:tcPr>
            <w:tcW w:w="2268" w:type="dxa"/>
          </w:tcPr>
          <w:p w14:paraId="765E06E6" w14:textId="77777777" w:rsidR="00F26391" w:rsidRDefault="00F26391" w:rsidP="000E1E87">
            <w:pPr>
              <w:pStyle w:val="TableParagraph"/>
              <w:rPr>
                <w:color w:val="231F20"/>
                <w:sz w:val="20"/>
              </w:rPr>
            </w:pPr>
          </w:p>
          <w:p w14:paraId="3A16AC4B" w14:textId="77777777" w:rsidR="00F26391" w:rsidRDefault="00F26391" w:rsidP="000E1E87">
            <w:pPr>
              <w:pStyle w:val="TableParagraph"/>
              <w:rPr>
                <w:color w:val="231F20"/>
                <w:sz w:val="20"/>
              </w:rPr>
            </w:pPr>
          </w:p>
        </w:tc>
        <w:tc>
          <w:tcPr>
            <w:tcW w:w="4242" w:type="dxa"/>
          </w:tcPr>
          <w:p w14:paraId="12DC79E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1DBD1A7F" w14:textId="77777777" w:rsidR="00F26391" w:rsidRDefault="00F26391" w:rsidP="00F26391">
      <w:pPr>
        <w:pStyle w:val="BodyText"/>
        <w:spacing w:before="2"/>
        <w:ind w:left="0"/>
        <w:jc w:val="left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07972C05" w14:textId="77777777" w:rsidTr="000E1E87">
        <w:trPr>
          <w:trHeight w:val="598"/>
        </w:trPr>
        <w:tc>
          <w:tcPr>
            <w:tcW w:w="6510" w:type="dxa"/>
            <w:gridSpan w:val="2"/>
            <w:tcBorders>
              <w:bottom w:val="nil"/>
            </w:tcBorders>
          </w:tcPr>
          <w:p w14:paraId="7AAE30E8" w14:textId="77777777" w:rsidR="00F26391" w:rsidRDefault="00F26391" w:rsidP="000E1E87">
            <w:pPr>
              <w:pStyle w:val="TableParagraph"/>
              <w:spacing w:before="53" w:line="249" w:lineRule="auto"/>
              <w:ind w:left="2413" w:right="2396" w:firstLine="29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What I Owe Real</w:t>
            </w:r>
            <w:r>
              <w:rPr>
                <w:b/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Estate</w:t>
            </w:r>
            <w:r>
              <w:rPr>
                <w:b/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Loans</w:t>
            </w:r>
          </w:p>
        </w:tc>
      </w:tr>
      <w:tr w:rsidR="00F26391" w14:paraId="2F48C21D" w14:textId="77777777" w:rsidTr="000E1E87">
        <w:trPr>
          <w:trHeight w:val="537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4D80797B" w14:textId="77777777" w:rsidR="00F26391" w:rsidRDefault="00F26391" w:rsidP="000E1E8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4C15054" w14:textId="77777777" w:rsidR="00F26391" w:rsidRDefault="00F26391" w:rsidP="000E1E87">
            <w:pPr>
              <w:pStyle w:val="TableParagraph"/>
              <w:spacing w:before="1"/>
              <w:ind w:left="6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1909C"/>
          </w:tcPr>
          <w:p w14:paraId="17338EE5" w14:textId="77777777" w:rsidR="00F26391" w:rsidRDefault="00F26391" w:rsidP="000E1E87">
            <w:pPr>
              <w:pStyle w:val="TableParagraph"/>
              <w:spacing w:before="73"/>
              <w:ind w:left="1772" w:right="17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Balance</w:t>
            </w:r>
          </w:p>
          <w:p w14:paraId="2FFD9BA4" w14:textId="77777777" w:rsidR="00F26391" w:rsidRDefault="00F26391" w:rsidP="000E1E87">
            <w:pPr>
              <w:pStyle w:val="TableParagraph"/>
              <w:spacing w:before="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4"/>
                <w:sz w:val="18"/>
              </w:rPr>
              <w:t>$</w:t>
            </w:r>
          </w:p>
        </w:tc>
      </w:tr>
      <w:tr w:rsidR="00F26391" w14:paraId="60A55119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154B9CB8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Home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Loan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242" w:type="dxa"/>
            <w:tcBorders>
              <w:top w:val="nil"/>
            </w:tcBorders>
          </w:tcPr>
          <w:p w14:paraId="10C7EB94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14C46A70" w14:textId="77777777" w:rsidTr="000E1E87">
        <w:trPr>
          <w:trHeight w:val="329"/>
        </w:trPr>
        <w:tc>
          <w:tcPr>
            <w:tcW w:w="2268" w:type="dxa"/>
          </w:tcPr>
          <w:p w14:paraId="41251F19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Investment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Loan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242" w:type="dxa"/>
          </w:tcPr>
          <w:p w14:paraId="4826D4F4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559B910D" w14:textId="77777777" w:rsidTr="000E1E87">
        <w:trPr>
          <w:trHeight w:val="329"/>
        </w:trPr>
        <w:tc>
          <w:tcPr>
            <w:tcW w:w="2268" w:type="dxa"/>
          </w:tcPr>
          <w:p w14:paraId="4E33FD57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Holiday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Loan</w:t>
            </w:r>
          </w:p>
        </w:tc>
        <w:tc>
          <w:tcPr>
            <w:tcW w:w="4242" w:type="dxa"/>
          </w:tcPr>
          <w:p w14:paraId="3B8AC45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4C189031" w14:textId="77777777" w:rsidR="00F26391" w:rsidRDefault="00F26391" w:rsidP="00F26391">
      <w:pPr>
        <w:pStyle w:val="BodyText"/>
        <w:spacing w:before="11"/>
        <w:ind w:left="0"/>
        <w:jc w:val="lef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404C39EB" w14:textId="77777777" w:rsidTr="000E1E87">
        <w:trPr>
          <w:trHeight w:val="335"/>
        </w:trPr>
        <w:tc>
          <w:tcPr>
            <w:tcW w:w="6510" w:type="dxa"/>
            <w:gridSpan w:val="2"/>
            <w:tcBorders>
              <w:bottom w:val="nil"/>
            </w:tcBorders>
          </w:tcPr>
          <w:p w14:paraId="656073ED" w14:textId="77777777" w:rsidR="00F26391" w:rsidRDefault="00F26391" w:rsidP="000E1E87">
            <w:pPr>
              <w:pStyle w:val="TableParagraph"/>
              <w:spacing w:before="42"/>
              <w:ind w:left="2167" w:right="21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Motor</w:t>
            </w:r>
            <w:r>
              <w:rPr>
                <w:b/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Vehicle</w:t>
            </w:r>
            <w:r>
              <w:rPr>
                <w:b/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Loans</w:t>
            </w:r>
          </w:p>
        </w:tc>
      </w:tr>
      <w:tr w:rsidR="00F26391" w14:paraId="09F39500" w14:textId="77777777" w:rsidTr="000E1E87">
        <w:trPr>
          <w:trHeight w:val="537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4756B8A6" w14:textId="77777777" w:rsidR="00F26391" w:rsidRDefault="00F26391" w:rsidP="000E1E8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4F68EB2" w14:textId="77777777" w:rsidR="00F26391" w:rsidRDefault="00F26391" w:rsidP="000E1E87">
            <w:pPr>
              <w:pStyle w:val="TableParagraph"/>
              <w:spacing w:before="1"/>
              <w:ind w:left="6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1909C"/>
          </w:tcPr>
          <w:p w14:paraId="61CD2D0F" w14:textId="77777777" w:rsidR="00F26391" w:rsidRDefault="00F26391" w:rsidP="000E1E87">
            <w:pPr>
              <w:pStyle w:val="TableParagraph"/>
              <w:spacing w:before="73"/>
              <w:ind w:left="1772" w:right="17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Balance</w:t>
            </w:r>
          </w:p>
          <w:p w14:paraId="174695F5" w14:textId="77777777" w:rsidR="00F26391" w:rsidRDefault="00F26391" w:rsidP="000E1E87">
            <w:pPr>
              <w:pStyle w:val="TableParagraph"/>
              <w:spacing w:before="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4"/>
                <w:sz w:val="18"/>
              </w:rPr>
              <w:t>$</w:t>
            </w:r>
          </w:p>
        </w:tc>
      </w:tr>
      <w:tr w:rsidR="00F26391" w14:paraId="2A23D6C1" w14:textId="77777777" w:rsidTr="000E1E87">
        <w:trPr>
          <w:trHeight w:val="334"/>
        </w:trPr>
        <w:tc>
          <w:tcPr>
            <w:tcW w:w="2268" w:type="dxa"/>
            <w:tcBorders>
              <w:top w:val="nil"/>
            </w:tcBorders>
          </w:tcPr>
          <w:p w14:paraId="60A7CEEE" w14:textId="77777777" w:rsidR="00F26391" w:rsidRDefault="00F26391" w:rsidP="000E1E87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Car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Loan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1</w:t>
            </w:r>
          </w:p>
        </w:tc>
        <w:tc>
          <w:tcPr>
            <w:tcW w:w="4242" w:type="dxa"/>
            <w:tcBorders>
              <w:top w:val="nil"/>
            </w:tcBorders>
          </w:tcPr>
          <w:p w14:paraId="20BA6791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1021EAE0" w14:textId="77777777" w:rsidTr="000E1E87">
        <w:trPr>
          <w:trHeight w:val="329"/>
        </w:trPr>
        <w:tc>
          <w:tcPr>
            <w:tcW w:w="2268" w:type="dxa"/>
          </w:tcPr>
          <w:p w14:paraId="3BF282FB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Car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Loan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2</w:t>
            </w:r>
          </w:p>
        </w:tc>
        <w:tc>
          <w:tcPr>
            <w:tcW w:w="4242" w:type="dxa"/>
          </w:tcPr>
          <w:p w14:paraId="61979AFE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6C6DE81C" w14:textId="77777777" w:rsidTr="000E1E87">
        <w:trPr>
          <w:trHeight w:val="329"/>
        </w:trPr>
        <w:tc>
          <w:tcPr>
            <w:tcW w:w="2268" w:type="dxa"/>
          </w:tcPr>
          <w:p w14:paraId="003C5CBC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Vehicle </w:t>
            </w:r>
            <w:r>
              <w:rPr>
                <w:color w:val="231F20"/>
                <w:spacing w:val="-4"/>
                <w:sz w:val="20"/>
              </w:rPr>
              <w:t>Loan</w:t>
            </w:r>
          </w:p>
        </w:tc>
        <w:tc>
          <w:tcPr>
            <w:tcW w:w="4242" w:type="dxa"/>
          </w:tcPr>
          <w:p w14:paraId="26BE451B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4F6E7774" w14:textId="77777777" w:rsidR="00F26391" w:rsidRDefault="00F26391" w:rsidP="00F26391">
      <w:pPr>
        <w:pStyle w:val="BodyText"/>
        <w:spacing w:before="10" w:after="1"/>
        <w:ind w:left="0"/>
        <w:jc w:val="lef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42"/>
      </w:tblGrid>
      <w:tr w:rsidR="00F26391" w14:paraId="24D16084" w14:textId="77777777" w:rsidTr="000E1E87">
        <w:trPr>
          <w:trHeight w:val="335"/>
        </w:trPr>
        <w:tc>
          <w:tcPr>
            <w:tcW w:w="6510" w:type="dxa"/>
            <w:gridSpan w:val="2"/>
            <w:tcBorders>
              <w:bottom w:val="nil"/>
            </w:tcBorders>
          </w:tcPr>
          <w:p w14:paraId="5BE96B97" w14:textId="77777777" w:rsidR="00F26391" w:rsidRDefault="00F26391" w:rsidP="000E1E87">
            <w:pPr>
              <w:pStyle w:val="TableParagraph"/>
              <w:spacing w:before="42"/>
              <w:ind w:left="2167" w:right="21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Personal</w:t>
            </w:r>
            <w:r>
              <w:rPr>
                <w:b/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Loans</w:t>
            </w:r>
          </w:p>
        </w:tc>
      </w:tr>
      <w:tr w:rsidR="00F26391" w14:paraId="16607F48" w14:textId="77777777" w:rsidTr="000E1E87">
        <w:trPr>
          <w:trHeight w:val="537"/>
        </w:trPr>
        <w:tc>
          <w:tcPr>
            <w:tcW w:w="2268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0F706792" w14:textId="77777777" w:rsidR="00F26391" w:rsidRDefault="00F26391" w:rsidP="000E1E8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4207AE" w14:textId="77777777" w:rsidR="00F26391" w:rsidRDefault="00F26391" w:rsidP="000E1E87">
            <w:pPr>
              <w:pStyle w:val="TableParagraph"/>
              <w:spacing w:before="1"/>
              <w:ind w:left="6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Description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1909C"/>
          </w:tcPr>
          <w:p w14:paraId="0E2D8E88" w14:textId="77777777" w:rsidR="00F26391" w:rsidRDefault="00F26391" w:rsidP="000E1E87">
            <w:pPr>
              <w:pStyle w:val="TableParagraph"/>
              <w:spacing w:before="73"/>
              <w:ind w:left="1772" w:right="17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Balance</w:t>
            </w:r>
          </w:p>
          <w:p w14:paraId="04C1B59A" w14:textId="77777777" w:rsidR="00F26391" w:rsidRDefault="00F26391" w:rsidP="000E1E87">
            <w:pPr>
              <w:pStyle w:val="TableParagraph"/>
              <w:spacing w:before="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4"/>
                <w:sz w:val="18"/>
              </w:rPr>
              <w:t>$</w:t>
            </w:r>
          </w:p>
        </w:tc>
      </w:tr>
      <w:tr w:rsidR="00F26391" w14:paraId="1F4A0CF9" w14:textId="77777777" w:rsidTr="000E1E87">
        <w:trPr>
          <w:trHeight w:val="329"/>
        </w:trPr>
        <w:tc>
          <w:tcPr>
            <w:tcW w:w="2268" w:type="dxa"/>
            <w:tcBorders>
              <w:top w:val="nil"/>
            </w:tcBorders>
          </w:tcPr>
          <w:p w14:paraId="0EFFB8B0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Personal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242" w:type="dxa"/>
            <w:tcBorders>
              <w:top w:val="nil"/>
            </w:tcBorders>
          </w:tcPr>
          <w:p w14:paraId="035CEF04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125087F4" w14:textId="77777777" w:rsidTr="000E1E87">
        <w:trPr>
          <w:trHeight w:val="329"/>
        </w:trPr>
        <w:tc>
          <w:tcPr>
            <w:tcW w:w="2268" w:type="dxa"/>
          </w:tcPr>
          <w:p w14:paraId="76E07FD9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Personal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4242" w:type="dxa"/>
          </w:tcPr>
          <w:p w14:paraId="1D95AE68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367C49A6" w14:textId="77777777" w:rsidR="00F26391" w:rsidRDefault="00F26391" w:rsidP="00F26391">
      <w:pPr>
        <w:pStyle w:val="BodyText"/>
        <w:spacing w:before="10"/>
        <w:ind w:left="0"/>
        <w:jc w:val="lef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890"/>
        <w:gridCol w:w="283"/>
        <w:gridCol w:w="1890"/>
        <w:gridCol w:w="283"/>
        <w:gridCol w:w="1890"/>
        <w:gridCol w:w="283"/>
      </w:tblGrid>
      <w:tr w:rsidR="00F26391" w14:paraId="0F259F6A" w14:textId="77777777" w:rsidTr="00F26391">
        <w:trPr>
          <w:gridAfter w:val="1"/>
          <w:wAfter w:w="283" w:type="dxa"/>
          <w:trHeight w:val="335"/>
        </w:trPr>
        <w:tc>
          <w:tcPr>
            <w:tcW w:w="6519" w:type="dxa"/>
            <w:gridSpan w:val="6"/>
            <w:tcBorders>
              <w:bottom w:val="nil"/>
            </w:tcBorders>
          </w:tcPr>
          <w:p w14:paraId="59222D03" w14:textId="77777777" w:rsidR="00F26391" w:rsidRDefault="00F26391" w:rsidP="000E1E87">
            <w:pPr>
              <w:pStyle w:val="TableParagraph"/>
              <w:spacing w:before="42"/>
              <w:ind w:left="1857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Credit</w:t>
            </w:r>
            <w:r>
              <w:rPr>
                <w:b/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Cards</w:t>
            </w:r>
            <w:r>
              <w:rPr>
                <w:b/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and</w:t>
            </w:r>
            <w:r>
              <w:rPr>
                <w:b/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w w:val="110"/>
                <w:sz w:val="20"/>
              </w:rPr>
              <w:t>Store</w:t>
            </w:r>
            <w:r>
              <w:rPr>
                <w:b/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Cards</w:t>
            </w:r>
          </w:p>
        </w:tc>
      </w:tr>
      <w:tr w:rsidR="00F26391" w14:paraId="67EA56F9" w14:textId="77777777" w:rsidTr="00F26391">
        <w:trPr>
          <w:gridAfter w:val="1"/>
          <w:wAfter w:w="283" w:type="dxa"/>
          <w:trHeight w:val="340"/>
        </w:trPr>
        <w:tc>
          <w:tcPr>
            <w:tcW w:w="2173" w:type="dxa"/>
            <w:gridSpan w:val="2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31615863" w14:textId="77777777" w:rsidR="00F26391" w:rsidRDefault="00F26391" w:rsidP="000E1E87">
            <w:pPr>
              <w:pStyle w:val="TableParagraph"/>
              <w:spacing w:before="41"/>
              <w:ind w:left="52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1909C"/>
          </w:tcPr>
          <w:p w14:paraId="7E888E40" w14:textId="77777777" w:rsidR="00F26391" w:rsidRDefault="00F26391" w:rsidP="000E1E87">
            <w:pPr>
              <w:pStyle w:val="TableParagraph"/>
              <w:spacing w:before="41"/>
              <w:ind w:left="494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Credit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Limit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FFFFFF"/>
              <w:bottom w:val="nil"/>
            </w:tcBorders>
            <w:shd w:val="clear" w:color="auto" w:fill="71909C"/>
          </w:tcPr>
          <w:p w14:paraId="57C6279B" w14:textId="77777777" w:rsidR="00F26391" w:rsidRDefault="00F26391" w:rsidP="000E1E87">
            <w:pPr>
              <w:pStyle w:val="TableParagraph"/>
              <w:spacing w:before="41"/>
              <w:ind w:left="71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Balance</w:t>
            </w:r>
          </w:p>
        </w:tc>
      </w:tr>
      <w:tr w:rsidR="00F26391" w14:paraId="7985AE0F" w14:textId="77777777" w:rsidTr="00F26391">
        <w:trPr>
          <w:gridAfter w:val="1"/>
          <w:wAfter w:w="283" w:type="dxa"/>
          <w:trHeight w:val="329"/>
        </w:trPr>
        <w:tc>
          <w:tcPr>
            <w:tcW w:w="2173" w:type="dxa"/>
            <w:gridSpan w:val="2"/>
            <w:tcBorders>
              <w:top w:val="nil"/>
            </w:tcBorders>
          </w:tcPr>
          <w:p w14:paraId="24177D5A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173" w:type="dxa"/>
            <w:gridSpan w:val="2"/>
            <w:tcBorders>
              <w:top w:val="nil"/>
            </w:tcBorders>
          </w:tcPr>
          <w:p w14:paraId="3430B8F1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73" w:type="dxa"/>
            <w:gridSpan w:val="2"/>
            <w:tcBorders>
              <w:top w:val="nil"/>
            </w:tcBorders>
          </w:tcPr>
          <w:p w14:paraId="4C33C7D2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3F3FFF08" w14:textId="77777777" w:rsidTr="00F26391">
        <w:trPr>
          <w:gridAfter w:val="1"/>
          <w:wAfter w:w="283" w:type="dxa"/>
          <w:trHeight w:val="329"/>
        </w:trPr>
        <w:tc>
          <w:tcPr>
            <w:tcW w:w="2173" w:type="dxa"/>
            <w:gridSpan w:val="2"/>
          </w:tcPr>
          <w:p w14:paraId="18736F6F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173" w:type="dxa"/>
            <w:gridSpan w:val="2"/>
          </w:tcPr>
          <w:p w14:paraId="1F86C413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73" w:type="dxa"/>
            <w:gridSpan w:val="2"/>
          </w:tcPr>
          <w:p w14:paraId="101CE313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39224C7D" w14:textId="77777777" w:rsidTr="00F26391">
        <w:trPr>
          <w:gridAfter w:val="1"/>
          <w:wAfter w:w="283" w:type="dxa"/>
          <w:trHeight w:val="329"/>
        </w:trPr>
        <w:tc>
          <w:tcPr>
            <w:tcW w:w="2173" w:type="dxa"/>
            <w:gridSpan w:val="2"/>
          </w:tcPr>
          <w:p w14:paraId="1527B96A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173" w:type="dxa"/>
            <w:gridSpan w:val="2"/>
          </w:tcPr>
          <w:p w14:paraId="3000D360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73" w:type="dxa"/>
            <w:gridSpan w:val="2"/>
          </w:tcPr>
          <w:p w14:paraId="2AB9E8BC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6391" w14:paraId="5EA52C81" w14:textId="77777777" w:rsidTr="00F26391">
        <w:trPr>
          <w:gridBefore w:val="1"/>
          <w:wBefore w:w="283" w:type="dxa"/>
          <w:trHeight w:val="329"/>
        </w:trPr>
        <w:tc>
          <w:tcPr>
            <w:tcW w:w="2173" w:type="dxa"/>
            <w:gridSpan w:val="2"/>
            <w:tcBorders>
              <w:top w:val="nil"/>
            </w:tcBorders>
          </w:tcPr>
          <w:p w14:paraId="2491F03A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Store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card</w:t>
            </w:r>
          </w:p>
        </w:tc>
        <w:tc>
          <w:tcPr>
            <w:tcW w:w="2173" w:type="dxa"/>
            <w:gridSpan w:val="2"/>
            <w:tcBorders>
              <w:top w:val="nil"/>
            </w:tcBorders>
          </w:tcPr>
          <w:p w14:paraId="0DB99FB7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73" w:type="dxa"/>
            <w:gridSpan w:val="2"/>
            <w:tcBorders>
              <w:top w:val="nil"/>
            </w:tcBorders>
          </w:tcPr>
          <w:p w14:paraId="2530DD43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01A9308D" w14:textId="77777777" w:rsidR="00F26391" w:rsidRDefault="00F26391" w:rsidP="00F26391">
      <w:pPr>
        <w:pStyle w:val="BodyText"/>
        <w:spacing w:before="1"/>
        <w:ind w:left="0"/>
        <w:jc w:val="left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71909C"/>
          <w:left w:val="single" w:sz="4" w:space="0" w:color="71909C"/>
          <w:bottom w:val="single" w:sz="4" w:space="0" w:color="71909C"/>
          <w:right w:val="single" w:sz="4" w:space="0" w:color="71909C"/>
          <w:insideH w:val="single" w:sz="4" w:space="0" w:color="71909C"/>
          <w:insideV w:val="single" w:sz="4" w:space="0" w:color="719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3391"/>
      </w:tblGrid>
      <w:tr w:rsidR="00F26391" w14:paraId="01EE3BAE" w14:textId="77777777" w:rsidTr="00F26391">
        <w:trPr>
          <w:trHeight w:val="335"/>
        </w:trPr>
        <w:tc>
          <w:tcPr>
            <w:tcW w:w="6775" w:type="dxa"/>
            <w:gridSpan w:val="2"/>
            <w:tcBorders>
              <w:bottom w:val="nil"/>
            </w:tcBorders>
          </w:tcPr>
          <w:p w14:paraId="52B842F9" w14:textId="77777777" w:rsidR="00F26391" w:rsidRDefault="00F26391" w:rsidP="000E1E87">
            <w:pPr>
              <w:pStyle w:val="TableParagraph"/>
              <w:spacing w:before="42"/>
              <w:ind w:left="2669" w:right="266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Other</w:t>
            </w:r>
            <w:r>
              <w:rPr>
                <w:b/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Debts</w:t>
            </w:r>
          </w:p>
        </w:tc>
      </w:tr>
      <w:tr w:rsidR="00F26391" w14:paraId="53EA709F" w14:textId="77777777" w:rsidTr="00F26391">
        <w:trPr>
          <w:trHeight w:val="340"/>
        </w:trPr>
        <w:tc>
          <w:tcPr>
            <w:tcW w:w="3384" w:type="dxa"/>
            <w:tcBorders>
              <w:top w:val="nil"/>
              <w:bottom w:val="nil"/>
              <w:right w:val="single" w:sz="4" w:space="0" w:color="FFFFFF"/>
            </w:tcBorders>
            <w:shd w:val="clear" w:color="auto" w:fill="71909C"/>
          </w:tcPr>
          <w:p w14:paraId="2B742C66" w14:textId="77777777" w:rsidR="00F26391" w:rsidRDefault="00F26391" w:rsidP="000E1E87">
            <w:pPr>
              <w:pStyle w:val="TableParagraph"/>
              <w:spacing w:before="41"/>
              <w:ind w:left="10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3391" w:type="dxa"/>
            <w:tcBorders>
              <w:top w:val="nil"/>
              <w:left w:val="single" w:sz="4" w:space="0" w:color="FFFFFF"/>
              <w:bottom w:val="nil"/>
            </w:tcBorders>
            <w:shd w:val="clear" w:color="auto" w:fill="71909C"/>
          </w:tcPr>
          <w:p w14:paraId="22D802A6" w14:textId="77777777" w:rsidR="00F26391" w:rsidRDefault="00F26391" w:rsidP="000E1E87">
            <w:pPr>
              <w:pStyle w:val="TableParagraph"/>
              <w:spacing w:before="41"/>
              <w:ind w:left="1310" w:right="12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Balance</w:t>
            </w:r>
          </w:p>
        </w:tc>
      </w:tr>
      <w:tr w:rsidR="00F26391" w14:paraId="7FFAAECA" w14:textId="77777777" w:rsidTr="00F26391">
        <w:trPr>
          <w:trHeight w:val="329"/>
        </w:trPr>
        <w:tc>
          <w:tcPr>
            <w:tcW w:w="3384" w:type="dxa"/>
            <w:tcBorders>
              <w:top w:val="nil"/>
            </w:tcBorders>
          </w:tcPr>
          <w:p w14:paraId="63EF6731" w14:textId="77777777" w:rsidR="00F26391" w:rsidRDefault="00F26391" w:rsidP="000E1E87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HECS</w:t>
            </w:r>
            <w:proofErr w:type="spellEnd"/>
            <w:r>
              <w:rPr>
                <w:color w:val="231F20"/>
                <w:w w:val="105"/>
                <w:sz w:val="20"/>
              </w:rPr>
              <w:t>/HELP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Debt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-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(me)</w:t>
            </w:r>
          </w:p>
        </w:tc>
        <w:tc>
          <w:tcPr>
            <w:tcW w:w="3391" w:type="dxa"/>
            <w:tcBorders>
              <w:top w:val="nil"/>
            </w:tcBorders>
          </w:tcPr>
          <w:p w14:paraId="72569E10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26391" w14:paraId="04C9725D" w14:textId="77777777" w:rsidTr="00F26391">
        <w:trPr>
          <w:trHeight w:val="329"/>
        </w:trPr>
        <w:tc>
          <w:tcPr>
            <w:tcW w:w="3384" w:type="dxa"/>
          </w:tcPr>
          <w:p w14:paraId="4F1079A3" w14:textId="77777777" w:rsidR="00F26391" w:rsidRDefault="00F26391" w:rsidP="000E1E87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HECS</w:t>
            </w:r>
            <w:proofErr w:type="spellEnd"/>
            <w:r>
              <w:rPr>
                <w:color w:val="231F20"/>
                <w:sz w:val="20"/>
              </w:rPr>
              <w:t>/HELP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Debt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(my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partner)</w:t>
            </w:r>
          </w:p>
        </w:tc>
        <w:tc>
          <w:tcPr>
            <w:tcW w:w="3391" w:type="dxa"/>
          </w:tcPr>
          <w:p w14:paraId="46173E9A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26391" w14:paraId="6C9292AC" w14:textId="77777777" w:rsidTr="00F26391">
        <w:trPr>
          <w:trHeight w:val="329"/>
        </w:trPr>
        <w:tc>
          <w:tcPr>
            <w:tcW w:w="3384" w:type="dxa"/>
          </w:tcPr>
          <w:p w14:paraId="3F351A26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Other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Debts</w:t>
            </w:r>
          </w:p>
        </w:tc>
        <w:tc>
          <w:tcPr>
            <w:tcW w:w="3391" w:type="dxa"/>
          </w:tcPr>
          <w:p w14:paraId="7338FEC4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26391" w14:paraId="70BEADB3" w14:textId="77777777" w:rsidTr="00F26391">
        <w:trPr>
          <w:trHeight w:val="329"/>
        </w:trPr>
        <w:tc>
          <w:tcPr>
            <w:tcW w:w="3384" w:type="dxa"/>
          </w:tcPr>
          <w:p w14:paraId="4E11B8DC" w14:textId="77777777" w:rsidR="00F26391" w:rsidRDefault="00F26391" w:rsidP="000E1E87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Other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Debts</w:t>
            </w:r>
          </w:p>
        </w:tc>
        <w:tc>
          <w:tcPr>
            <w:tcW w:w="3391" w:type="dxa"/>
          </w:tcPr>
          <w:p w14:paraId="18EDAAD0" w14:textId="77777777" w:rsidR="00F26391" w:rsidRDefault="00F26391" w:rsidP="000E1E8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5E1A9872" w14:textId="77777777" w:rsidR="00F26391" w:rsidRDefault="00F26391" w:rsidP="00F26391">
      <w:pPr>
        <w:pStyle w:val="BodyText"/>
        <w:spacing w:before="6"/>
        <w:ind w:left="0"/>
        <w:jc w:val="left"/>
        <w:rPr>
          <w:sz w:val="15"/>
        </w:rPr>
      </w:pPr>
    </w:p>
    <w:p w14:paraId="3D574753" w14:textId="77777777" w:rsidR="00F26391" w:rsidRDefault="00F26391" w:rsidP="00F26391"/>
    <w:sectPr w:rsidR="00F26391" w:rsidSect="00F2639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91"/>
    <w:rsid w:val="00050833"/>
    <w:rsid w:val="00833A0D"/>
    <w:rsid w:val="009F2CFF"/>
    <w:rsid w:val="00B316F8"/>
    <w:rsid w:val="00BD4735"/>
    <w:rsid w:val="00D8239A"/>
    <w:rsid w:val="00DF53A1"/>
    <w:rsid w:val="00F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9DF8"/>
  <w15:chartTrackingRefBased/>
  <w15:docId w15:val="{1934DCE4-B6F9-4CC8-82B9-2517CEE1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391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val="en-AU" w:eastAsia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91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val="en-AU" w:eastAsia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91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8"/>
      <w:sz w:val="28"/>
      <w:szCs w:val="28"/>
      <w:lang w:val="en-AU" w:eastAsia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391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8"/>
      <w:sz w:val="24"/>
      <w:szCs w:val="20"/>
      <w:lang w:val="en-AU" w:eastAsia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91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8"/>
      <w:sz w:val="24"/>
      <w:szCs w:val="20"/>
      <w:lang w:val="en-AU" w:eastAsia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91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8"/>
      <w:sz w:val="24"/>
      <w:szCs w:val="20"/>
      <w:lang w:val="en-AU" w:eastAsia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91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8"/>
      <w:sz w:val="24"/>
      <w:szCs w:val="20"/>
      <w:lang w:val="en-AU" w:eastAsia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91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8"/>
      <w:sz w:val="24"/>
      <w:szCs w:val="20"/>
      <w:lang w:val="en-AU" w:eastAsia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91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8"/>
      <w:sz w:val="24"/>
      <w:szCs w:val="20"/>
      <w:lang w:val="en-AU"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33A0D"/>
    <w:pPr>
      <w:widowControl/>
      <w:autoSpaceDE/>
      <w:autoSpaceDN/>
    </w:pPr>
    <w:rPr>
      <w:rFonts w:ascii="Courier New" w:hAnsi="Courier New" w:cs="Courier New"/>
      <w:b/>
      <w:bCs/>
      <w:color w:val="000000"/>
      <w:kern w:val="28"/>
      <w:sz w:val="32"/>
      <w:szCs w:val="32"/>
      <w:lang w:val="en-SG" w:eastAsia="en-AU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833A0D"/>
    <w:rPr>
      <w:rFonts w:ascii="Courier New" w:hAnsi="Courier New" w:cs="Courier New"/>
      <w:b/>
      <w:bCs/>
      <w:sz w:val="32"/>
      <w:szCs w:val="32"/>
      <w:lang w:val="en-SG"/>
    </w:rPr>
  </w:style>
  <w:style w:type="paragraph" w:customStyle="1" w:styleId="Style2">
    <w:name w:val="Style2"/>
    <w:basedOn w:val="Normal"/>
    <w:link w:val="Style2Char"/>
    <w:qFormat/>
    <w:rsid w:val="00833A0D"/>
    <w:pPr>
      <w:widowControl/>
      <w:autoSpaceDE/>
      <w:autoSpaceDN/>
    </w:pPr>
    <w:rPr>
      <w:rFonts w:ascii="Courier New" w:hAnsi="Courier New" w:cs="Courier New"/>
      <w:b/>
      <w:bCs/>
      <w:color w:val="000000"/>
      <w:kern w:val="28"/>
      <w:sz w:val="28"/>
      <w:szCs w:val="28"/>
      <w:lang w:val="en-SG" w:eastAsia="en-AU"/>
      <w14:ligatures w14:val="standardContextual"/>
    </w:rPr>
  </w:style>
  <w:style w:type="character" w:customStyle="1" w:styleId="Style2Char">
    <w:name w:val="Style2 Char"/>
    <w:basedOn w:val="DefaultParagraphFont"/>
    <w:link w:val="Style2"/>
    <w:rsid w:val="00833A0D"/>
    <w:rPr>
      <w:rFonts w:ascii="Courier New" w:hAnsi="Courier New" w:cs="Courier New"/>
      <w:b/>
      <w:bCs/>
      <w:sz w:val="28"/>
      <w:szCs w:val="28"/>
      <w:lang w:val="en-SG"/>
    </w:rPr>
  </w:style>
  <w:style w:type="paragraph" w:customStyle="1" w:styleId="Style3">
    <w:name w:val="Style3"/>
    <w:basedOn w:val="Normal"/>
    <w:link w:val="Style3Char"/>
    <w:qFormat/>
    <w:rsid w:val="00833A0D"/>
    <w:pPr>
      <w:widowControl/>
      <w:autoSpaceDE/>
      <w:autoSpaceDN/>
    </w:pPr>
    <w:rPr>
      <w:rFonts w:ascii="Courier New" w:hAnsi="Courier New" w:cs="Courier New"/>
      <w:b/>
      <w:bCs/>
      <w:color w:val="000000"/>
      <w:kern w:val="28"/>
      <w:sz w:val="24"/>
      <w:szCs w:val="24"/>
      <w:lang w:val="en-SG" w:eastAsia="en-AU"/>
      <w14:ligatures w14:val="standardContextual"/>
    </w:rPr>
  </w:style>
  <w:style w:type="character" w:customStyle="1" w:styleId="Style3Char">
    <w:name w:val="Style3 Char"/>
    <w:basedOn w:val="DefaultParagraphFont"/>
    <w:link w:val="Style3"/>
    <w:rsid w:val="00833A0D"/>
    <w:rPr>
      <w:rFonts w:ascii="Courier New" w:hAnsi="Courier New" w:cs="Courier New"/>
      <w:b/>
      <w:bCs/>
      <w:sz w:val="24"/>
      <w:szCs w:val="24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F26391"/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91"/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91"/>
    <w:rPr>
      <w:rFonts w:eastAsiaTheme="majorEastAsia" w:cstheme="majorBidi"/>
      <w:color w:val="0F4761" w:themeColor="accent1" w:themeShade="BF"/>
      <w:kern w:val="28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91"/>
    <w:rPr>
      <w:rFonts w:eastAsiaTheme="majorEastAsia" w:cstheme="majorBidi"/>
      <w:i/>
      <w:iCs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91"/>
    <w:rPr>
      <w:rFonts w:eastAsiaTheme="majorEastAsia" w:cstheme="majorBidi"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91"/>
    <w:rPr>
      <w:rFonts w:eastAsiaTheme="majorEastAsia" w:cstheme="majorBidi"/>
      <w:i/>
      <w:iCs/>
      <w:color w:val="595959" w:themeColor="text1" w:themeTint="A6"/>
      <w:kern w:val="28"/>
      <w:sz w:val="24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91"/>
    <w:rPr>
      <w:rFonts w:eastAsiaTheme="majorEastAsia" w:cstheme="majorBidi"/>
      <w:color w:val="595959" w:themeColor="text1" w:themeTint="A6"/>
      <w:kern w:val="28"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91"/>
    <w:rPr>
      <w:rFonts w:eastAsiaTheme="majorEastAsia" w:cstheme="majorBidi"/>
      <w:i/>
      <w:iCs/>
      <w:color w:val="272727" w:themeColor="text1" w:themeTint="D8"/>
      <w:kern w:val="28"/>
      <w:sz w:val="24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91"/>
    <w:rPr>
      <w:rFonts w:eastAsiaTheme="majorEastAsia" w:cstheme="majorBidi"/>
      <w:color w:val="272727" w:themeColor="text1" w:themeTint="D8"/>
      <w:kern w:val="28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2639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639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91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8"/>
      <w:sz w:val="28"/>
      <w:szCs w:val="28"/>
      <w:lang w:val="en-AU" w:eastAsia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6391"/>
    <w:rPr>
      <w:rFonts w:eastAsiaTheme="majorEastAsia" w:cstheme="majorBidi"/>
      <w:color w:val="595959" w:themeColor="text1" w:themeTint="A6"/>
      <w:spacing w:val="15"/>
      <w:kern w:val="28"/>
      <w:sz w:val="28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F26391"/>
    <w:pPr>
      <w:widowControl/>
      <w:autoSpaceDE/>
      <w:autoSpaceDN/>
      <w:spacing w:before="160" w:after="160"/>
      <w:jc w:val="center"/>
    </w:pPr>
    <w:rPr>
      <w:rFonts w:ascii="Calibri" w:hAnsi="Calibri"/>
      <w:i/>
      <w:iCs/>
      <w:color w:val="404040" w:themeColor="text1" w:themeTint="BF"/>
      <w:kern w:val="28"/>
      <w:sz w:val="24"/>
      <w:szCs w:val="20"/>
      <w:lang w:val="en-AU" w:eastAsia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6391"/>
    <w:rPr>
      <w:rFonts w:ascii="Calibri" w:hAnsi="Calibri" w:cs="Times New Roman"/>
      <w:i/>
      <w:iCs/>
      <w:color w:val="404040" w:themeColor="text1" w:themeTint="BF"/>
      <w:kern w:val="28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26391"/>
    <w:pPr>
      <w:widowControl/>
      <w:autoSpaceDE/>
      <w:autoSpaceDN/>
      <w:ind w:left="720"/>
      <w:contextualSpacing/>
    </w:pPr>
    <w:rPr>
      <w:rFonts w:ascii="Calibri" w:hAnsi="Calibri"/>
      <w:color w:val="000000"/>
      <w:kern w:val="28"/>
      <w:sz w:val="24"/>
      <w:szCs w:val="20"/>
      <w:lang w:val="en-AU" w:eastAsia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6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9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8"/>
      <w:sz w:val="24"/>
      <w:szCs w:val="20"/>
      <w:lang w:val="en-AU" w:eastAsia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91"/>
    <w:rPr>
      <w:rFonts w:ascii="Calibri" w:hAnsi="Calibri" w:cs="Times New Roman"/>
      <w:i/>
      <w:iCs/>
      <w:color w:val="0F4761" w:themeColor="accent1" w:themeShade="BF"/>
      <w:kern w:val="28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F263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26391"/>
    <w:pPr>
      <w:ind w:left="393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391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26391"/>
    <w:pPr>
      <w:spacing w:before="68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James</dc:creator>
  <cp:keywords/>
  <dc:description/>
  <cp:lastModifiedBy>Rachel James</cp:lastModifiedBy>
  <cp:revision>1</cp:revision>
  <dcterms:created xsi:type="dcterms:W3CDTF">2025-03-01T22:59:00Z</dcterms:created>
  <dcterms:modified xsi:type="dcterms:W3CDTF">2025-03-01T23:03:00Z</dcterms:modified>
</cp:coreProperties>
</file>